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2" w:rsidRPr="001F76DC" w:rsidRDefault="00F60B62" w:rsidP="00F60B62">
      <w:pPr>
        <w:jc w:val="center"/>
        <w:rPr>
          <w:b/>
          <w:bCs/>
          <w:sz w:val="36"/>
          <w:szCs w:val="36"/>
        </w:rPr>
      </w:pPr>
      <w:r w:rsidRPr="001F76DC">
        <w:rPr>
          <w:b/>
          <w:bCs/>
          <w:sz w:val="36"/>
          <w:szCs w:val="36"/>
        </w:rPr>
        <w:t>Nyíregyházi Egyetem</w:t>
      </w:r>
    </w:p>
    <w:p w:rsidR="00F60B62" w:rsidRPr="001F76DC" w:rsidRDefault="00F60B62" w:rsidP="00F60B62">
      <w:pPr>
        <w:jc w:val="center"/>
        <w:rPr>
          <w:b/>
          <w:bCs/>
          <w:sz w:val="36"/>
          <w:szCs w:val="36"/>
        </w:rPr>
      </w:pPr>
      <w:r w:rsidRPr="001F76DC">
        <w:rPr>
          <w:b/>
          <w:bCs/>
          <w:sz w:val="36"/>
          <w:szCs w:val="36"/>
        </w:rPr>
        <w:t>Bessenyei György Tanárképző Központ</w:t>
      </w:r>
    </w:p>
    <w:p w:rsidR="00F60B62" w:rsidRPr="00C064C1" w:rsidRDefault="00F60B62" w:rsidP="00F60B62">
      <w:pPr>
        <w:jc w:val="center"/>
      </w:pPr>
    </w:p>
    <w:p w:rsidR="00F60B62" w:rsidRPr="00C064C1" w:rsidRDefault="00F60B62" w:rsidP="00F60B62">
      <w:pPr>
        <w:jc w:val="center"/>
      </w:pPr>
    </w:p>
    <w:p w:rsidR="00F60B62" w:rsidRPr="00C064C1" w:rsidRDefault="00F60B62" w:rsidP="00F60B62">
      <w:pPr>
        <w:jc w:val="center"/>
      </w:pPr>
    </w:p>
    <w:p w:rsidR="00F60B62" w:rsidRPr="00C064C1" w:rsidRDefault="00F60B62" w:rsidP="00F60B62">
      <w:pPr>
        <w:jc w:val="center"/>
      </w:pPr>
    </w:p>
    <w:p w:rsidR="00F60B62" w:rsidRDefault="00F60B62" w:rsidP="00F60B62">
      <w:pPr>
        <w:jc w:val="center"/>
        <w:rPr>
          <w:b/>
          <w:sz w:val="36"/>
          <w:szCs w:val="36"/>
        </w:rPr>
      </w:pPr>
      <w:bookmarkStart w:id="0" w:name="_Toc488226714"/>
      <w:r>
        <w:rPr>
          <w:b/>
          <w:sz w:val="36"/>
          <w:szCs w:val="36"/>
        </w:rPr>
        <w:t>G</w:t>
      </w:r>
      <w:r w:rsidRPr="00C064C1">
        <w:rPr>
          <w:b/>
          <w:sz w:val="36"/>
          <w:szCs w:val="36"/>
        </w:rPr>
        <w:t>yakorlati képzési napló</w:t>
      </w:r>
    </w:p>
    <w:p w:rsidR="00F60B62" w:rsidRDefault="00F60B62" w:rsidP="00F60B62">
      <w:pPr>
        <w:jc w:val="center"/>
        <w:rPr>
          <w:b/>
          <w:sz w:val="36"/>
          <w:szCs w:val="36"/>
        </w:rPr>
      </w:pPr>
    </w:p>
    <w:p w:rsidR="00F60B62" w:rsidRPr="00C1766D" w:rsidRDefault="00F60B62" w:rsidP="00F60B62">
      <w:pPr>
        <w:jc w:val="center"/>
        <w:rPr>
          <w:b/>
          <w:sz w:val="28"/>
          <w:szCs w:val="28"/>
        </w:rPr>
      </w:pPr>
      <w:proofErr w:type="gramStart"/>
      <w:r w:rsidRPr="00C1766D">
        <w:rPr>
          <w:b/>
          <w:sz w:val="28"/>
          <w:szCs w:val="28"/>
        </w:rPr>
        <w:t>diszciplináris</w:t>
      </w:r>
      <w:proofErr w:type="gramEnd"/>
      <w:r w:rsidRPr="00C1766D">
        <w:rPr>
          <w:b/>
          <w:sz w:val="28"/>
          <w:szCs w:val="28"/>
        </w:rPr>
        <w:t xml:space="preserve"> MA/</w:t>
      </w:r>
      <w:proofErr w:type="spellStart"/>
      <w:r w:rsidRPr="00C1766D">
        <w:rPr>
          <w:b/>
          <w:sz w:val="28"/>
          <w:szCs w:val="28"/>
        </w:rPr>
        <w:t>MSc</w:t>
      </w:r>
      <w:proofErr w:type="spellEnd"/>
      <w:r w:rsidRPr="00C1766D">
        <w:rPr>
          <w:b/>
          <w:sz w:val="28"/>
          <w:szCs w:val="28"/>
        </w:rPr>
        <w:t xml:space="preserve"> oklevél birtokában ugyanazon a szakterületen egyszakos tanári szakképzetséget szerző hallgatók számára</w:t>
      </w: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</w:rPr>
      </w:pPr>
    </w:p>
    <w:p w:rsidR="00F60B62" w:rsidRPr="00C064C1" w:rsidRDefault="00F60B62" w:rsidP="00F60B62">
      <w:pPr>
        <w:jc w:val="right"/>
        <w:rPr>
          <w:b/>
        </w:rPr>
      </w:pPr>
      <w:r w:rsidRPr="00C064C1">
        <w:rPr>
          <w:b/>
        </w:rPr>
        <w:t>………………………………………….</w:t>
      </w:r>
    </w:p>
    <w:p w:rsidR="00F60B62" w:rsidRPr="00C064C1" w:rsidRDefault="00F60B62" w:rsidP="00F60B62">
      <w:pPr>
        <w:jc w:val="right"/>
        <w:rPr>
          <w:b/>
        </w:rPr>
      </w:pPr>
      <w:proofErr w:type="gramStart"/>
      <w:r w:rsidRPr="00C064C1">
        <w:rPr>
          <w:b/>
        </w:rPr>
        <w:t>hallgató</w:t>
      </w:r>
      <w:proofErr w:type="gramEnd"/>
      <w:r w:rsidRPr="00C064C1">
        <w:rPr>
          <w:b/>
        </w:rPr>
        <w:t xml:space="preserve"> neve             </w:t>
      </w:r>
    </w:p>
    <w:p w:rsidR="00F60B62" w:rsidRPr="00C064C1" w:rsidRDefault="00F60B62" w:rsidP="00F60B62">
      <w:pPr>
        <w:jc w:val="center"/>
        <w:rPr>
          <w:b/>
        </w:rPr>
      </w:pPr>
    </w:p>
    <w:p w:rsidR="00F60B62" w:rsidRPr="00C064C1" w:rsidRDefault="00F60B62" w:rsidP="00F60B62">
      <w:pPr>
        <w:jc w:val="center"/>
        <w:rPr>
          <w:b/>
        </w:rPr>
      </w:pPr>
    </w:p>
    <w:p w:rsidR="00F60B62" w:rsidRPr="00C064C1" w:rsidRDefault="00F60B62" w:rsidP="00F60B62">
      <w:pPr>
        <w:jc w:val="right"/>
        <w:rPr>
          <w:b/>
        </w:rPr>
      </w:pPr>
      <w:r w:rsidRPr="00C064C1">
        <w:rPr>
          <w:b/>
        </w:rPr>
        <w:t>………………………………………….</w:t>
      </w:r>
    </w:p>
    <w:p w:rsidR="00F60B62" w:rsidRPr="00C064C1" w:rsidRDefault="00F60B62" w:rsidP="00F60B62">
      <w:pPr>
        <w:ind w:left="5664" w:firstLine="708"/>
        <w:jc w:val="center"/>
        <w:rPr>
          <w:b/>
          <w:sz w:val="36"/>
          <w:szCs w:val="36"/>
        </w:rPr>
      </w:pPr>
      <w:proofErr w:type="gramStart"/>
      <w:r w:rsidRPr="00C064C1">
        <w:rPr>
          <w:b/>
        </w:rPr>
        <w:t>szak</w:t>
      </w:r>
      <w:proofErr w:type="gramEnd"/>
      <w:r w:rsidRPr="00C064C1">
        <w:rPr>
          <w:b/>
        </w:rPr>
        <w:t>      </w:t>
      </w:r>
      <w:r w:rsidRPr="00C064C1" w:rsidDel="00F44FFE">
        <w:rPr>
          <w:b/>
          <w:sz w:val="36"/>
          <w:szCs w:val="36"/>
        </w:rPr>
        <w:t xml:space="preserve"> </w:t>
      </w:r>
    </w:p>
    <w:bookmarkEnd w:id="0"/>
    <w:p w:rsidR="00F60B62" w:rsidRPr="00C064C1" w:rsidRDefault="00F60B62" w:rsidP="00F60B62">
      <w:pPr>
        <w:jc w:val="center"/>
        <w:rPr>
          <w:b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</w:p>
    <w:p w:rsidR="00F60B62" w:rsidRPr="00C064C1" w:rsidRDefault="00F60B62" w:rsidP="00F60B62">
      <w:pPr>
        <w:jc w:val="center"/>
        <w:rPr>
          <w:b/>
          <w:sz w:val="36"/>
          <w:szCs w:val="36"/>
        </w:rPr>
      </w:pPr>
      <w:r w:rsidRPr="00C064C1">
        <w:rPr>
          <w:b/>
          <w:sz w:val="36"/>
          <w:szCs w:val="36"/>
        </w:rPr>
        <w:tab/>
      </w:r>
    </w:p>
    <w:p w:rsidR="00F60B62" w:rsidRPr="00C064C1" w:rsidRDefault="00F60B62" w:rsidP="00F60B62">
      <w:pPr>
        <w:rPr>
          <w:sz w:val="22"/>
          <w:szCs w:val="22"/>
        </w:rPr>
      </w:pPr>
      <w:r w:rsidRPr="00C064C1">
        <w:rPr>
          <w:sz w:val="22"/>
          <w:szCs w:val="22"/>
        </w:rPr>
        <w:t>Összeállította: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  <w:t xml:space="preserve">Dr. Márton Sára 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</w:r>
    </w:p>
    <w:p w:rsidR="00F60B62" w:rsidRPr="00C064C1" w:rsidRDefault="00F60B62" w:rsidP="00F60B62">
      <w:pPr>
        <w:rPr>
          <w:sz w:val="22"/>
          <w:szCs w:val="22"/>
        </w:rPr>
      </w:pPr>
    </w:p>
    <w:p w:rsidR="00F60B62" w:rsidRPr="00C064C1" w:rsidRDefault="00F60B62" w:rsidP="00F60B62">
      <w:pPr>
        <w:ind w:left="1416" w:firstLine="708"/>
        <w:rPr>
          <w:sz w:val="22"/>
          <w:szCs w:val="22"/>
        </w:rPr>
      </w:pPr>
      <w:r w:rsidRPr="00C064C1">
        <w:rPr>
          <w:sz w:val="22"/>
          <w:szCs w:val="22"/>
        </w:rPr>
        <w:t xml:space="preserve">Dr. </w:t>
      </w:r>
      <w:proofErr w:type="spellStart"/>
      <w:r w:rsidRPr="00C064C1">
        <w:rPr>
          <w:sz w:val="22"/>
          <w:szCs w:val="22"/>
        </w:rPr>
        <w:t>Buhály</w:t>
      </w:r>
      <w:proofErr w:type="spellEnd"/>
      <w:r w:rsidRPr="00C064C1">
        <w:rPr>
          <w:sz w:val="22"/>
          <w:szCs w:val="22"/>
        </w:rPr>
        <w:t xml:space="preserve"> Attila</w:t>
      </w:r>
    </w:p>
    <w:p w:rsidR="00F60B62" w:rsidRPr="00C064C1" w:rsidRDefault="00F60B62" w:rsidP="00F60B62">
      <w:pPr>
        <w:rPr>
          <w:sz w:val="22"/>
          <w:szCs w:val="22"/>
        </w:rPr>
      </w:pPr>
    </w:p>
    <w:p w:rsidR="00F60B62" w:rsidRPr="00C064C1" w:rsidRDefault="00F60B62" w:rsidP="00F60B62">
      <w:pPr>
        <w:rPr>
          <w:sz w:val="22"/>
          <w:szCs w:val="22"/>
        </w:rPr>
      </w:pPr>
    </w:p>
    <w:p w:rsidR="00E96E7F" w:rsidRDefault="00F60B62" w:rsidP="00F60B62">
      <w:pPr>
        <w:rPr>
          <w:sz w:val="22"/>
          <w:szCs w:val="22"/>
        </w:rPr>
      </w:pPr>
      <w:r w:rsidRPr="00C064C1">
        <w:rPr>
          <w:sz w:val="22"/>
          <w:szCs w:val="22"/>
        </w:rPr>
        <w:t>A kiadásért felelős</w:t>
      </w:r>
      <w:r w:rsidRPr="001F76DC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Nagyné d</w:t>
      </w:r>
      <w:r w:rsidRPr="00C064C1">
        <w:rPr>
          <w:sz w:val="22"/>
          <w:szCs w:val="22"/>
        </w:rPr>
        <w:t xml:space="preserve">r. </w:t>
      </w:r>
      <w:proofErr w:type="spellStart"/>
      <w:r w:rsidRPr="00C064C1">
        <w:rPr>
          <w:sz w:val="22"/>
          <w:szCs w:val="22"/>
        </w:rPr>
        <w:t>Schmelczer</w:t>
      </w:r>
      <w:proofErr w:type="spellEnd"/>
      <w:r w:rsidRPr="00C064C1">
        <w:rPr>
          <w:sz w:val="22"/>
          <w:szCs w:val="22"/>
        </w:rPr>
        <w:t xml:space="preserve"> Erika</w:t>
      </w:r>
      <w:r>
        <w:rPr>
          <w:sz w:val="22"/>
          <w:szCs w:val="22"/>
        </w:rPr>
        <w:t xml:space="preserve"> tanárképzési főigazgató</w:t>
      </w: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Default="00F60B62" w:rsidP="00F60B62">
      <w:pPr>
        <w:rPr>
          <w:sz w:val="22"/>
          <w:szCs w:val="22"/>
        </w:rPr>
      </w:pPr>
    </w:p>
    <w:p w:rsidR="00F60B62" w:rsidRPr="00C064C1" w:rsidRDefault="00F60B62" w:rsidP="00F60B62">
      <w:pPr>
        <w:pStyle w:val="Cmsor1"/>
        <w:jc w:val="center"/>
        <w:rPr>
          <w:rFonts w:ascii="Times New Roman" w:hAnsi="Times New Roman"/>
        </w:rPr>
      </w:pPr>
      <w:bookmarkStart w:id="1" w:name="_Toc503002324"/>
      <w:r w:rsidRPr="00C064C1">
        <w:rPr>
          <w:rFonts w:ascii="Times New Roman" w:hAnsi="Times New Roman"/>
        </w:rPr>
        <w:lastRenderedPageBreak/>
        <w:t>Összefüggő egyéni iskolai gyakorlat (</w:t>
      </w:r>
      <w:r>
        <w:rPr>
          <w:rFonts w:ascii="Times New Roman" w:hAnsi="Times New Roman"/>
          <w:lang w:val="hu-HU"/>
        </w:rPr>
        <w:t>1</w:t>
      </w:r>
      <w:r w:rsidRPr="00C064C1">
        <w:rPr>
          <w:rFonts w:ascii="Times New Roman" w:hAnsi="Times New Roman"/>
        </w:rPr>
        <w:t xml:space="preserve"> félév, </w:t>
      </w:r>
      <w:r>
        <w:rPr>
          <w:rFonts w:ascii="Times New Roman" w:hAnsi="Times New Roman"/>
          <w:lang w:val="hu-HU"/>
        </w:rPr>
        <w:t>24</w:t>
      </w:r>
      <w:r w:rsidRPr="00C064C1">
        <w:rPr>
          <w:rFonts w:ascii="Times New Roman" w:hAnsi="Times New Roman"/>
        </w:rPr>
        <w:t xml:space="preserve"> kredit)</w:t>
      </w:r>
      <w:bookmarkEnd w:id="1"/>
    </w:p>
    <w:p w:rsidR="00F60B62" w:rsidRPr="00C064C1" w:rsidRDefault="00F60B62" w:rsidP="00F60B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76DC">
        <w:rPr>
          <w:rFonts w:ascii="Times New Roman" w:hAnsi="Times New Roman" w:cs="Times New Roman"/>
          <w:b/>
          <w:bCs/>
          <w:color w:val="auto"/>
          <w:sz w:val="22"/>
          <w:szCs w:val="22"/>
        </w:rPr>
        <w:t>Az összefüggő egyéni iskolai gyakorlat célja</w:t>
      </w:r>
    </w:p>
    <w:p w:rsidR="00F60B62" w:rsidRPr="00C064C1" w:rsidRDefault="00F60B62" w:rsidP="00F60B6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Alapozza meg a jelölt szakmai fejlődését. A tanárjelöltek a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pedagógusszerep teljességével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ismerkednek, megtapasztalják a szerepek összetettségét, sokféleségét, komplex formában gyakorolják, fejlesztik mindazokat a kompetenciáikat, amelyek a pedagógussá váláshoz, saját p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edagógusidentitásuk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tudatosításához, formálódásához hozzájárulnak. A gyakorlat alapvető célja, hogy a jelöltek pedagógusi munkájukhoz reflektív módon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viszonyuljanak, készüljenek fel a tanulók megismerésére, a tanulócsoportok sajátosságainak megértésén alapuló, tényekre alapozott folyamat tervezésére. Gyakorolják, hogy eredményeiket folyamatosan építsék be munkájukba, osszák meg pedagóguskollégáikkal. Cél annak elősegítése, támogatása, hogy a pedagógusok és jelöltek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pedagógusközösségek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tagjaivá váljanak, tapasztalják meg a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>szervezet életében való tudatos, aktív részvétel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, az egymástól tanulás csoportos, az innováció közösségi formáinak az előnyeit; továbbá, hogy </w:t>
      </w:r>
      <w:proofErr w:type="gramStart"/>
      <w:r w:rsidRPr="00C064C1">
        <w:rPr>
          <w:rFonts w:ascii="Times New Roman" w:hAnsi="Times New Roman" w:cs="Times New Roman"/>
          <w:color w:val="auto"/>
          <w:sz w:val="16"/>
          <w:szCs w:val="16"/>
        </w:rPr>
        <w:t>megtanuljanak</w:t>
      </w:r>
      <w:proofErr w:type="gramEnd"/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felelősséget vállalni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saját munkájukért, szakmai fejlődésükért.</w:t>
      </w:r>
    </w:p>
    <w:tbl>
      <w:tblPr>
        <w:tblW w:w="9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39"/>
        <w:gridCol w:w="84"/>
        <w:gridCol w:w="429"/>
        <w:gridCol w:w="422"/>
        <w:gridCol w:w="712"/>
        <w:gridCol w:w="367"/>
        <w:gridCol w:w="200"/>
        <w:gridCol w:w="567"/>
        <w:gridCol w:w="157"/>
        <w:gridCol w:w="1026"/>
        <w:gridCol w:w="946"/>
        <w:gridCol w:w="1134"/>
      </w:tblGrid>
      <w:tr w:rsidR="00F60B62" w:rsidRPr="00C064C1" w:rsidTr="00F16B76">
        <w:trPr>
          <w:trHeight w:val="471"/>
        </w:trPr>
        <w:tc>
          <w:tcPr>
            <w:tcW w:w="30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Összefüggő egyéni iskolai gyakorlat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teljesítendő feladatai</w:t>
            </w: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Kredit a gyakorlat 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félévében </w:t>
            </w:r>
          </w:p>
        </w:tc>
        <w:tc>
          <w:tcPr>
            <w:tcW w:w="226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Kontaktórák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(mind gyakorlat)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Félévi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követelmény</w:t>
            </w:r>
          </w:p>
        </w:tc>
        <w:tc>
          <w:tcPr>
            <w:tcW w:w="94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Tárgy kódja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Teljesítés helye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0B62" w:rsidRPr="00C064C1" w:rsidTr="00F16B76">
        <w:trPr>
          <w:trHeight w:val="601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0B62" w:rsidRPr="00C064C1" w:rsidRDefault="00F60B62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Nappali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(heti)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         </w:t>
            </w:r>
          </w:p>
        </w:tc>
        <w:tc>
          <w:tcPr>
            <w:tcW w:w="11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Levelező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(félévi) </w:t>
            </w:r>
          </w:p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        </w:t>
            </w:r>
          </w:p>
        </w:tc>
        <w:tc>
          <w:tcPr>
            <w:tcW w:w="11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0B62" w:rsidRPr="00C064C1" w:rsidRDefault="00F60B62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B62" w:rsidRPr="00C064C1" w:rsidRDefault="00F60B62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0B62" w:rsidRPr="00C064C1" w:rsidRDefault="00F60B62" w:rsidP="00F16B76">
            <w:pPr>
              <w:rPr>
                <w:b/>
                <w:sz w:val="16"/>
                <w:szCs w:val="16"/>
              </w:rPr>
            </w:pPr>
          </w:p>
        </w:tc>
      </w:tr>
      <w:tr w:rsidR="00F60B62" w:rsidRPr="00C064C1" w:rsidTr="00F16B76">
        <w:trPr>
          <w:trHeight w:val="1206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egyéni iskolai gyakorlat - Partneriskolai gyakorlat</w:t>
            </w:r>
          </w:p>
          <w:p w:rsidR="00F60B62" w:rsidRPr="00C064C1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Felkészülés a tanításra </w:t>
            </w:r>
          </w:p>
          <w:p w:rsidR="00F60B62" w:rsidRPr="001F76DC" w:rsidRDefault="00F60B62" w:rsidP="00F16B76">
            <w:pPr>
              <w:ind w:left="720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(óraelemzések, hospitálások)</w:t>
            </w:r>
          </w:p>
          <w:p w:rsidR="00F60B62" w:rsidRPr="001F76DC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Tanítás  </w:t>
            </w:r>
          </w:p>
          <w:p w:rsidR="00F60B62" w:rsidRPr="001F76DC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Tehetségfejlesztő gyakorlat</w:t>
            </w:r>
          </w:p>
          <w:p w:rsidR="00F60B62" w:rsidRPr="001F76DC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Hátránykompenzáló gyakorlat</w:t>
            </w:r>
          </w:p>
          <w:p w:rsidR="00F60B62" w:rsidRPr="001F76DC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Nevelési </w:t>
            </w:r>
            <w:proofErr w:type="gramStart"/>
            <w:r w:rsidRPr="001F76DC">
              <w:rPr>
                <w:sz w:val="16"/>
                <w:szCs w:val="16"/>
              </w:rPr>
              <w:t>gyakorlat változó</w:t>
            </w:r>
            <w:proofErr w:type="gramEnd"/>
            <w:r w:rsidRPr="001F76DC">
              <w:rPr>
                <w:sz w:val="16"/>
                <w:szCs w:val="16"/>
              </w:rPr>
              <w:t xml:space="preserve"> iskolai színtereken;  </w:t>
            </w:r>
          </w:p>
          <w:p w:rsidR="00F60B62" w:rsidRPr="001F76DC" w:rsidRDefault="00F60B62" w:rsidP="00F60B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Iskolán kívüli, általános és szakhoz kapcsolódó tanítási, nevelési lehetőségek a gyakorlatban</w:t>
            </w:r>
            <w:r w:rsidRPr="001F76DC">
              <w:rPr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G</w:t>
            </w: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F60B62">
              <w:rPr>
                <w:sz w:val="16"/>
                <w:szCs w:val="16"/>
              </w:rPr>
              <w:t>TKO9110L</w:t>
            </w: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partneriskola</w:t>
            </w: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  <w:r w:rsidRPr="00C064C1">
              <w:rPr>
                <w:sz w:val="16"/>
                <w:szCs w:val="16"/>
              </w:rPr>
              <w:t xml:space="preserve"> </w:t>
            </w:r>
          </w:p>
        </w:tc>
      </w:tr>
      <w:tr w:rsidR="00F60B62" w:rsidRPr="00C064C1" w:rsidTr="00F16B76">
        <w:trPr>
          <w:trHeight w:val="780"/>
        </w:trPr>
        <w:tc>
          <w:tcPr>
            <w:tcW w:w="3020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ind w:left="720"/>
              <w:rPr>
                <w:bCs/>
                <w:sz w:val="16"/>
                <w:szCs w:val="16"/>
              </w:rPr>
            </w:pPr>
            <w:r w:rsidRPr="00C064C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</w:tr>
      <w:tr w:rsidR="00F60B62" w:rsidRPr="00C064C1" w:rsidTr="00F16B76">
        <w:trPr>
          <w:trHeight w:val="307"/>
        </w:trPr>
        <w:tc>
          <w:tcPr>
            <w:tcW w:w="302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egyéni iskolai gyakorlat - Blokkszeminárium (pedagógiai-pszichológiai követő szeminárium)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Del="00AD7E6D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Del="00AD7E6D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bookmarkStart w:id="2" w:name="_Hlk488137575"/>
            <w:r w:rsidRPr="001F76DC">
              <w:rPr>
                <w:sz w:val="16"/>
                <w:szCs w:val="16"/>
              </w:rPr>
              <w:t>TKO9115</w:t>
            </w:r>
            <w:bookmarkEnd w:id="2"/>
            <w:r w:rsidRPr="001F76DC">
              <w:rPr>
                <w:sz w:val="16"/>
                <w:szCs w:val="16"/>
              </w:rPr>
              <w:t>L</w:t>
            </w:r>
          </w:p>
          <w:p w:rsidR="00F60B62" w:rsidRPr="00C064C1" w:rsidDel="00AD7E6D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60B62" w:rsidRPr="001F76DC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egyetem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0B62" w:rsidRPr="00C064C1" w:rsidTr="00F16B76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382B35" w:rsidRDefault="00F60B62" w:rsidP="00F16B76">
            <w:pPr>
              <w:rPr>
                <w:sz w:val="16"/>
                <w:szCs w:val="16"/>
              </w:rPr>
            </w:pPr>
            <w:r w:rsidRPr="00382B35">
              <w:rPr>
                <w:sz w:val="16"/>
                <w:szCs w:val="16"/>
              </w:rPr>
              <w:t>Blokkszeminárium (módszertani követő szeminárium)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60B62" w:rsidRPr="001F76DC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__</w:t>
            </w:r>
            <w:r w:rsidRPr="001F76DC">
              <w:rPr>
                <w:sz w:val="16"/>
                <w:szCs w:val="16"/>
              </w:rPr>
              <w:t>9003L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egyetem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0B62" w:rsidRPr="00C064C1" w:rsidTr="00F16B76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F60B62" w:rsidRPr="00C064C1" w:rsidRDefault="00F60B62" w:rsidP="00F16B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0B62" w:rsidRPr="00C064C1" w:rsidTr="00F16B76">
        <w:trPr>
          <w:trHeight w:val="431"/>
        </w:trPr>
        <w:tc>
          <w:tcPr>
            <w:tcW w:w="302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jc w:val="center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gyakorlathoz kapcsolódó feladatok – pedagógia, pszichológia</w:t>
            </w:r>
          </w:p>
        </w:tc>
      </w:tr>
      <w:tr w:rsidR="00F60B62" w:rsidRPr="00C064C1" w:rsidTr="00F16B76">
        <w:trPr>
          <w:trHeight w:val="424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jc w:val="center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gyakorlathoz kapcsolódó feladatok – szakmódszertan</w:t>
            </w:r>
          </w:p>
        </w:tc>
      </w:tr>
      <w:tr w:rsidR="00F60B62" w:rsidRPr="00C064C1" w:rsidTr="00F16B76">
        <w:trPr>
          <w:trHeight w:val="167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Külső iskolában teljesítendő</w:t>
            </w:r>
          </w:p>
        </w:tc>
      </w:tr>
      <w:tr w:rsidR="00F60B62" w:rsidRPr="00C064C1" w:rsidTr="00F16B76">
        <w:trPr>
          <w:trHeight w:val="249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Összefüggő egyéni iskolai </w:t>
            </w:r>
            <w:proofErr w:type="spellStart"/>
            <w:r w:rsidRPr="001F76DC">
              <w:rPr>
                <w:sz w:val="16"/>
                <w:szCs w:val="16"/>
              </w:rPr>
              <w:t>gyak</w:t>
            </w:r>
            <w:proofErr w:type="spellEnd"/>
            <w:r w:rsidRPr="001F76DC">
              <w:rPr>
                <w:sz w:val="16"/>
                <w:szCs w:val="16"/>
              </w:rPr>
              <w:t>. - Portfólió</w:t>
            </w: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 G</w:t>
            </w:r>
          </w:p>
        </w:tc>
        <w:tc>
          <w:tcPr>
            <w:tcW w:w="20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TKO9117</w:t>
            </w:r>
          </w:p>
        </w:tc>
      </w:tr>
      <w:tr w:rsidR="00F60B62" w:rsidRPr="00C064C1" w:rsidTr="00F16B76">
        <w:trPr>
          <w:trHeight w:val="152"/>
        </w:trPr>
        <w:tc>
          <w:tcPr>
            <w:tcW w:w="3020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 xml:space="preserve">Mindösszesen: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F60B62" w:rsidRPr="00C064C1" w:rsidRDefault="00F60B62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double" w:sz="4" w:space="0" w:color="auto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0B62" w:rsidRPr="00C064C1" w:rsidRDefault="00F60B62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 </w:t>
            </w:r>
          </w:p>
        </w:tc>
      </w:tr>
    </w:tbl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Pr="00C064C1" w:rsidRDefault="00F60B62" w:rsidP="00F60B62">
      <w:pPr>
        <w:jc w:val="both"/>
        <w:rPr>
          <w:b/>
          <w:bCs/>
        </w:rPr>
      </w:pPr>
      <w:r w:rsidRPr="00C064C1">
        <w:rPr>
          <w:b/>
          <w:bCs/>
        </w:rPr>
        <w:lastRenderedPageBreak/>
        <w:t xml:space="preserve">Az egyetemen teljesített kurzusok eredményeit az általuk ismertetett követelményeknek megfelelően az oktatók rögzítik a </w:t>
      </w:r>
      <w:proofErr w:type="spellStart"/>
      <w:r w:rsidRPr="00C064C1">
        <w:rPr>
          <w:b/>
          <w:bCs/>
        </w:rPr>
        <w:t>Neptun-rendszerben</w:t>
      </w:r>
      <w:proofErr w:type="spellEnd"/>
      <w:r w:rsidRPr="00C064C1">
        <w:rPr>
          <w:b/>
          <w:bCs/>
        </w:rPr>
        <w:t xml:space="preserve"> </w:t>
      </w:r>
    </w:p>
    <w:p w:rsidR="00F60B62" w:rsidRPr="00C064C1" w:rsidRDefault="00F60B62" w:rsidP="00F60B62">
      <w:pPr>
        <w:jc w:val="both"/>
      </w:pPr>
    </w:p>
    <w:p w:rsidR="00F60B62" w:rsidRPr="00C064C1" w:rsidRDefault="00F60B62" w:rsidP="00F60B62">
      <w:pPr>
        <w:pStyle w:val="NormlWeb"/>
        <w:jc w:val="both"/>
      </w:pPr>
      <w:r w:rsidRPr="001F76DC">
        <w:rPr>
          <w:b/>
          <w:bCs/>
        </w:rPr>
        <w:t>Az összefüggő egyéni iskolai gyakorlat szervezése és helyszínei:</w:t>
      </w:r>
      <w:r w:rsidRPr="00C064C1">
        <w:t xml:space="preserve"> a gyakorlat a Nyíregyházi Egyetemmel megállapodást kötött iskolákban, (partneriskola) mentortanár irányítása alatt zajlik. A mentor szakképzettsége azonos a tanárjelölt által végzett szakkal. A hallgatók beosztását az iskolákba, valamint a mentorok kiválasztásának folyamatát a szakmai gyakorlatot megelőző félévben a Bessenyei György Tanárképző Központ koordinálja (lehetőségekhez mérten a hallgatók kérésének, valamint a módszertant oktató kollégák ajánlásának figyelembe vételével), majd tájékoztatja a hallgatókat a beosztásról. </w:t>
      </w:r>
    </w:p>
    <w:p w:rsidR="00F60B62" w:rsidRPr="001F76DC" w:rsidRDefault="00F60B62" w:rsidP="00F60B62">
      <w:pPr>
        <w:spacing w:before="120"/>
        <w:jc w:val="both"/>
        <w:rPr>
          <w:b/>
          <w:bCs/>
        </w:rPr>
      </w:pPr>
      <w:r w:rsidRPr="001F76DC">
        <w:rPr>
          <w:b/>
          <w:bCs/>
        </w:rPr>
        <w:t>Mentortanár:</w:t>
      </w:r>
    </w:p>
    <w:p w:rsidR="00F60B62" w:rsidRPr="00C064C1" w:rsidRDefault="00F60B62" w:rsidP="00F60B62">
      <w:pPr>
        <w:jc w:val="both"/>
      </w:pPr>
      <w:r w:rsidRPr="00C064C1">
        <w:t>Az adott szakon szerzett diplomával, legalább 5 éves iskolai gyakorlattal rendelkező, elismert szakmai tevékenységet folytató, pedagógus szakvizsgával rendelkező, a munkahelyi vezetőjének egyetértésével,</w:t>
      </w:r>
      <w:r w:rsidRPr="00C064C1">
        <w:rPr>
          <w:color w:val="FF0000"/>
        </w:rPr>
        <w:t xml:space="preserve"> </w:t>
      </w:r>
      <w:r w:rsidRPr="00C064C1">
        <w:t xml:space="preserve">az egyetem által felkért pedagógus. Fő feladata az összefüggő szakmai gyakorlatot teljesítő </w:t>
      </w:r>
      <w:proofErr w:type="gramStart"/>
      <w:r w:rsidRPr="00C064C1">
        <w:t>hallgató(</w:t>
      </w:r>
      <w:proofErr w:type="gramEnd"/>
      <w:r w:rsidRPr="00C064C1">
        <w:t>k) iskolai tevékenységének szervezése, segítése, a folyamatosan fejlődő szakmai önállóságuk támogatása.</w:t>
      </w:r>
    </w:p>
    <w:p w:rsidR="00F60B62" w:rsidRPr="001F76DC" w:rsidRDefault="00F60B62" w:rsidP="00F60B62">
      <w:pPr>
        <w:spacing w:before="120"/>
        <w:jc w:val="both"/>
        <w:rPr>
          <w:b/>
          <w:bCs/>
        </w:rPr>
      </w:pPr>
      <w:r w:rsidRPr="001F76DC">
        <w:rPr>
          <w:b/>
          <w:bCs/>
        </w:rPr>
        <w:t>A mentor részletes feladatai: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hozzásegíti a hallgatót az adott intézmény működési sajátosságainak megismeréséhez;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segítséget nyújt a tanulók, tanulói csoportok, az iskolai élet megismeréséhez;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bemutató órákat tart és konzultál a látottakról;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más tanárok óráinak látogatását megszervezi, segíti a közös megbeszélést; 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segítséget nyújt a hallgatóknak az órák megtervezésében;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lehetőséget biztosít a tanítási órák megtartására;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hospitál a hallgató óráin/foglalkozásain;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irányítja az óraelemzéseket;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lehetőséget biztosít a hallgató számára az iskolai tehetségfejlesztés különböző formáinak megismerésére és az aktív közreműködésre;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megszervezi a hallgatók részvételét az iskolai hátránykompenzáció foglalkozásain;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hallgatók választása szerint megszervezi a nevelési gyakorlat iskolai színtereinek megismerését, biztosítja a hallgatói részvételt ezeken;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segíti a hallgatókat a portfólió összeállításában; 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különböző tevékenységi területeken folyamatosan értékeli a hallgatókat és lehetőséget biztosít a reflexióra is;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folyamatos szakmai kapcsolatot tart az egyetemet képviselő kollégával (szakmódszertant oktató, szakképzettség-felelős vagy képviselője); 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 gyakorlati képzési naplójában értékeli, véleményezi a hallgató teljesítményét.</w:t>
      </w:r>
    </w:p>
    <w:p w:rsidR="00F60B62" w:rsidRPr="00C064C1" w:rsidRDefault="00F60B62" w:rsidP="00F60B62">
      <w:pPr>
        <w:spacing w:before="120"/>
        <w:jc w:val="both"/>
        <w:rPr>
          <w:b/>
        </w:rPr>
      </w:pPr>
    </w:p>
    <w:p w:rsidR="00F60B62" w:rsidRDefault="00F60B62" w:rsidP="00F60B62">
      <w:pPr>
        <w:spacing w:before="120"/>
        <w:jc w:val="both"/>
        <w:rPr>
          <w:b/>
        </w:rPr>
        <w:sectPr w:rsidR="00F60B62" w:rsidSect="00A53F96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F60B62" w:rsidRPr="001F76DC" w:rsidRDefault="00F60B62" w:rsidP="00F60B62">
      <w:pPr>
        <w:spacing w:before="120"/>
        <w:jc w:val="both"/>
        <w:rPr>
          <w:b/>
          <w:bCs/>
        </w:rPr>
      </w:pPr>
      <w:r w:rsidRPr="001F76DC">
        <w:rPr>
          <w:b/>
          <w:bCs/>
        </w:rPr>
        <w:lastRenderedPageBreak/>
        <w:t xml:space="preserve">A hallgató feladatai: 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felkészülten részt venni a foglalkozásokon;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teljesíteni a követelményeket;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kérni és megfogadni a mentor segítségét;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minden megtartandó órára óratervet készíteni;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vezetni a hospitálási naplót, és emlékeztetőt készíteni minden óraelemzésről;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 által kiválasztott tanulóról, vagy tanulócsoportról, illetve annak fejlődéséről empirikus módszerekkel adatokat gyűjteni, s elemző tanulmányt írni;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részletes portfóliót készíteni;</w:t>
      </w:r>
    </w:p>
    <w:p w:rsidR="00F60B62" w:rsidRPr="00C064C1" w:rsidRDefault="00F60B62" w:rsidP="00F60B6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ezen gyakorlati képzési naplót naprakészen vezetni.</w:t>
      </w:r>
    </w:p>
    <w:p w:rsidR="00F60B62" w:rsidRPr="00C064C1" w:rsidRDefault="00F60B62" w:rsidP="00F60B62">
      <w:pPr>
        <w:jc w:val="both"/>
      </w:pPr>
    </w:p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Pr="00C064C1" w:rsidRDefault="00F60B62" w:rsidP="00F60B62">
      <w:pPr>
        <w:pStyle w:val="Cmsor1"/>
        <w:jc w:val="center"/>
        <w:rPr>
          <w:rFonts w:ascii="Times New Roman" w:hAnsi="Times New Roman"/>
        </w:rPr>
      </w:pPr>
      <w:bookmarkStart w:id="3" w:name="_Toc503002325"/>
      <w:r w:rsidRPr="00C064C1">
        <w:rPr>
          <w:rFonts w:ascii="Times New Roman" w:hAnsi="Times New Roman"/>
        </w:rPr>
        <w:lastRenderedPageBreak/>
        <w:t>R</w:t>
      </w:r>
      <w:r>
        <w:rPr>
          <w:rFonts w:ascii="Times New Roman" w:hAnsi="Times New Roman"/>
        </w:rPr>
        <w:t>övid tájékoztató mentorok</w:t>
      </w:r>
      <w:r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</w:rPr>
        <w:t>számára</w:t>
      </w:r>
      <w:bookmarkEnd w:id="3"/>
    </w:p>
    <w:p w:rsidR="00F60B62" w:rsidRPr="00C064C1" w:rsidRDefault="00F60B62" w:rsidP="00F60B62"/>
    <w:p w:rsidR="00F60B62" w:rsidRPr="00C064C1" w:rsidRDefault="00F60B62" w:rsidP="00F60B62">
      <w:pPr>
        <w:rPr>
          <w:sz w:val="20"/>
          <w:szCs w:val="20"/>
        </w:rPr>
      </w:pPr>
      <w:r w:rsidRPr="00C064C1">
        <w:rPr>
          <w:sz w:val="20"/>
          <w:szCs w:val="20"/>
        </w:rPr>
        <w:t>Tisztelt Mentor Kolléga!</w:t>
      </w:r>
    </w:p>
    <w:p w:rsidR="00F60B62" w:rsidRPr="00C064C1" w:rsidRDefault="00F60B62" w:rsidP="00F60B62">
      <w:pPr>
        <w:rPr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Köszönjük, hogy elvállalta hallgatónk </w:t>
      </w:r>
      <w:proofErr w:type="spellStart"/>
      <w:r w:rsidRPr="00C064C1">
        <w:rPr>
          <w:sz w:val="20"/>
          <w:szCs w:val="20"/>
        </w:rPr>
        <w:t>mentorálását</w:t>
      </w:r>
      <w:proofErr w:type="spellEnd"/>
      <w:r w:rsidRPr="00C064C1">
        <w:rPr>
          <w:sz w:val="20"/>
          <w:szCs w:val="20"/>
        </w:rPr>
        <w:t>! Az alábbiakban szeretnénk megosztani Önnel néhány fontos információt.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b/>
          <w:i/>
          <w:sz w:val="20"/>
          <w:szCs w:val="20"/>
        </w:rPr>
        <w:tab/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A hallgatók az</w:t>
      </w:r>
      <w:r w:rsidRPr="001F76DC">
        <w:rPr>
          <w:b/>
          <w:bCs/>
          <w:sz w:val="20"/>
          <w:szCs w:val="20"/>
        </w:rPr>
        <w:t xml:space="preserve"> </w:t>
      </w:r>
      <w:r w:rsidRPr="00C064C1">
        <w:rPr>
          <w:sz w:val="20"/>
          <w:szCs w:val="20"/>
        </w:rPr>
        <w:t>összefüggő egyéni iskolai gyakorlat tanévének elején keresik meg a mentorokat, ekkor kell elkészíteni beosztásukat napra, órarendre készen (a hallgató gyakorlati képzési naplójában foglalt feladatok alapján).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Kérjük a mentorokat, hogy miután a hallgató felvette Önökkel a kapcsolatot, legyenek szívesek a hallgató gyakorlati képzési naplójában szereplő perforált </w:t>
      </w:r>
      <w:r w:rsidRPr="001F76DC">
        <w:rPr>
          <w:b/>
          <w:bCs/>
          <w:caps/>
          <w:sz w:val="20"/>
          <w:szCs w:val="20"/>
        </w:rPr>
        <w:t>adatlapot</w:t>
      </w:r>
      <w:r w:rsidRPr="00C064C1">
        <w:rPr>
          <w:sz w:val="20"/>
          <w:szCs w:val="20"/>
        </w:rPr>
        <w:t xml:space="preserve"> pontosan kitölteni és visszajuttatni a Bessenyei György Tanárképző Központba. 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1F76DC">
        <w:rPr>
          <w:i/>
          <w:iCs/>
          <w:sz w:val="20"/>
          <w:szCs w:val="20"/>
        </w:rPr>
        <w:t>Kérjük, ha magánnyugdíj</w:t>
      </w:r>
      <w:r>
        <w:rPr>
          <w:i/>
          <w:iCs/>
          <w:sz w:val="20"/>
          <w:szCs w:val="20"/>
        </w:rPr>
        <w:t>-</w:t>
      </w:r>
      <w:r w:rsidRPr="001F76DC">
        <w:rPr>
          <w:i/>
          <w:iCs/>
          <w:sz w:val="20"/>
          <w:szCs w:val="20"/>
        </w:rPr>
        <w:t>pénztári tag:</w:t>
      </w:r>
      <w:r w:rsidRPr="00C064C1">
        <w:rPr>
          <w:sz w:val="20"/>
          <w:szCs w:val="20"/>
        </w:rPr>
        <w:t xml:space="preserve"> a belépési nyilatkozat másolatát;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1F76DC">
        <w:rPr>
          <w:i/>
          <w:iCs/>
          <w:sz w:val="20"/>
          <w:szCs w:val="20"/>
        </w:rPr>
        <w:t>ha vállalkozó:</w:t>
      </w:r>
      <w:r w:rsidRPr="00C064C1">
        <w:rPr>
          <w:sz w:val="20"/>
          <w:szCs w:val="20"/>
        </w:rPr>
        <w:t xml:space="preserve"> a vállalkozói igazolvány / cégjegyzék másolatát mellékelje az adatlaphoz.</w:t>
      </w:r>
    </w:p>
    <w:p w:rsidR="00F60B62" w:rsidRPr="001F76DC" w:rsidRDefault="00F60B62" w:rsidP="00F60B62">
      <w:pPr>
        <w:jc w:val="both"/>
        <w:rPr>
          <w:b/>
          <w:bCs/>
          <w:i/>
          <w:iCs/>
          <w:sz w:val="20"/>
          <w:szCs w:val="20"/>
        </w:rPr>
      </w:pPr>
      <w:r w:rsidRPr="00C064C1">
        <w:rPr>
          <w:sz w:val="20"/>
          <w:szCs w:val="20"/>
        </w:rPr>
        <w:t xml:space="preserve">Természetesen, ha Ön nem tagja magánnyugdíjpénztárnak, illetve nem vállalkozó, az utóbbi dokumentumokat nem kell megküldenie. </w:t>
      </w:r>
      <w:r w:rsidRPr="001F76DC">
        <w:rPr>
          <w:b/>
          <w:bCs/>
          <w:i/>
          <w:iCs/>
          <w:sz w:val="20"/>
          <w:szCs w:val="20"/>
        </w:rPr>
        <w:t>Az adatlap pontos kitöltése nélkül azonban nem tudjuk megkötni a mentori szerződést!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Ugyanígy kérjük, hogy a félév, illetve év végén legyenek szívesek a szintén a hallgató gyakorlati képzési naplójában perforált oldalon szereplő </w:t>
      </w:r>
      <w:r w:rsidRPr="001F76DC">
        <w:rPr>
          <w:b/>
          <w:bCs/>
          <w:caps/>
          <w:sz w:val="20"/>
          <w:szCs w:val="20"/>
        </w:rPr>
        <w:t xml:space="preserve">IGAZOLÁS Az összefüggő gyakorlaton VALÓ RÉSZVÉTELRŐL </w:t>
      </w:r>
      <w:r w:rsidRPr="00C064C1">
        <w:rPr>
          <w:sz w:val="20"/>
          <w:szCs w:val="20"/>
        </w:rPr>
        <w:t>oldalt kitölteni és visszajuttatni számunkra.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A mentornak a Gyakorlati képzési naplóban, az abban szereplő módon kell értékelni a hallgatót.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A Gyakorlati képzési napló naprakész vezetése a hallgató feladata. Ezzel a dokumentummal igazolhatja, hogy teljesítette a feltételeket, és a mentor által ide beírt gyakorlati jegyeket ennek alapján vezetjük be (az egyetemen) a hallgató elektronikus leckekönyvébe, illetve visszük fel a nyilvántartásunkba.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A mentorok</w:t>
      </w:r>
      <w:r>
        <w:rPr>
          <w:sz w:val="20"/>
          <w:szCs w:val="20"/>
        </w:rPr>
        <w:t xml:space="preserve"> </w:t>
      </w:r>
      <w:r w:rsidRPr="00C064C1">
        <w:rPr>
          <w:sz w:val="20"/>
          <w:szCs w:val="20"/>
        </w:rPr>
        <w:t>az elvégzett munka után díjazásban részesülnek. (Ennek zökkenőmentes lebonyolításához kérjük a fenti adatlap pontos és időben való kitöltését!)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A portfólió összeállításában a mentor tanácsaival, észrevételeivel segíti a hallgatót, de felelősség ezzel kapcsolatban őt nem terheli. A mentornak nem kell értékelni a portfóliót, hanem csak aláírásával igazolni, hogy a portfólió valóban az éves munkát mutatta be az adott iskolában, és nem csak „átvette” valamelyik társától. (Ld. „</w:t>
      </w:r>
      <w:r w:rsidRPr="00C064C1">
        <w:rPr>
          <w:caps/>
          <w:sz w:val="20"/>
          <w:szCs w:val="20"/>
        </w:rPr>
        <w:t>Igazolás</w:t>
      </w:r>
      <w:r w:rsidRPr="00C064C1">
        <w:rPr>
          <w:sz w:val="20"/>
          <w:szCs w:val="20"/>
        </w:rPr>
        <w:t>” a Gyakorlati képzési naplóban.)</w:t>
      </w:r>
    </w:p>
    <w:p w:rsidR="00F60B62" w:rsidRPr="00C064C1" w:rsidRDefault="00F60B62" w:rsidP="00F60B62">
      <w:pPr>
        <w:numPr>
          <w:ilvl w:val="0"/>
          <w:numId w:val="3"/>
        </w:num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mentor legfontosabb feladata, hogy a hallgatókkal megismertesse az iskolai munkát. Ebbe beletartozik az órákra való felkészülés, a hospitálás, a tanítás, a hátránykompenzáció, a tehetséggondozás és egyéb – nem szorosan a tanórákhoz kapcsolódó – tevékenység bemutatása, illetve azok szervezése, lebonyolítása. 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szervezéssel kapcsolatos bármilyen kérdés, kérés, probléma esetén kérjük, hívja bizalommal a Bessenyei György Tanárképző Központ munkatársait; az elérhetőségeket megtalálja a Központ honlapján, a következő linken: </w:t>
      </w:r>
      <w:hyperlink r:id="rId5" w:history="1">
        <w:r w:rsidRPr="00C064C1">
          <w:rPr>
            <w:rStyle w:val="Hiperhivatkozs"/>
            <w:sz w:val="20"/>
            <w:szCs w:val="20"/>
          </w:rPr>
          <w:t>http://www.nye.hu/bgytk/</w:t>
        </w:r>
      </w:hyperlink>
      <w:r w:rsidRPr="00C064C1">
        <w:rPr>
          <w:sz w:val="20"/>
          <w:szCs w:val="20"/>
        </w:rPr>
        <w:t xml:space="preserve"> [</w:t>
      </w:r>
      <w:r w:rsidRPr="00C064C1">
        <w:rPr>
          <w:smallCaps/>
          <w:sz w:val="20"/>
          <w:szCs w:val="20"/>
        </w:rPr>
        <w:t>Munkatársak, elérhetőségek</w:t>
      </w:r>
      <w:r w:rsidRPr="00C064C1">
        <w:rPr>
          <w:sz w:val="20"/>
          <w:szCs w:val="20"/>
        </w:rPr>
        <w:t>]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pStyle w:val="Listaszerbekezds"/>
        <w:ind w:left="0"/>
        <w:rPr>
          <w:rFonts w:ascii="Times New Roman" w:hAnsi="Times New Roman"/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képzéssel kapcsolatos további információkat megtalálja a </w:t>
      </w:r>
      <w:hyperlink r:id="rId6" w:history="1">
        <w:r w:rsidRPr="00C064C1">
          <w:rPr>
            <w:rStyle w:val="Hiperhivatkozs"/>
            <w:sz w:val="20"/>
            <w:szCs w:val="20"/>
          </w:rPr>
          <w:t>http://www.nye.hu/bgytk/node/5</w:t>
        </w:r>
      </w:hyperlink>
      <w:r w:rsidRPr="00C064C1">
        <w:rPr>
          <w:sz w:val="20"/>
          <w:szCs w:val="20"/>
        </w:rPr>
        <w:t xml:space="preserve"> honlapon.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Köszönjük szíves közreműködését!</w:t>
      </w:r>
    </w:p>
    <w:p w:rsidR="00F60B62" w:rsidRDefault="00F60B62" w:rsidP="00F60B62">
      <w:pPr>
        <w:jc w:val="both"/>
        <w:rPr>
          <w:sz w:val="22"/>
          <w:szCs w:val="22"/>
        </w:rPr>
      </w:pPr>
    </w:p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Pr="00C064C1" w:rsidRDefault="00F60B62" w:rsidP="00F60B62">
      <w:pPr>
        <w:pStyle w:val="Cmsor1"/>
        <w:jc w:val="center"/>
        <w:rPr>
          <w:rFonts w:ascii="Times New Roman" w:hAnsi="Times New Roman"/>
        </w:rPr>
      </w:pPr>
      <w:bookmarkStart w:id="4" w:name="_Toc503002327"/>
      <w:proofErr w:type="spellStart"/>
      <w:r w:rsidRPr="00C064C1">
        <w:rPr>
          <w:rFonts w:ascii="Times New Roman" w:hAnsi="Times New Roman"/>
        </w:rPr>
        <w:lastRenderedPageBreak/>
        <w:t>Ö</w:t>
      </w:r>
      <w:r>
        <w:rPr>
          <w:rFonts w:ascii="Times New Roman" w:hAnsi="Times New Roman"/>
          <w:lang w:val="hu-HU"/>
        </w:rPr>
        <w:t>s</w:t>
      </w:r>
      <w:r w:rsidRPr="00C064C1">
        <w:rPr>
          <w:rFonts w:ascii="Times New Roman" w:hAnsi="Times New Roman"/>
        </w:rPr>
        <w:t>szefüggő</w:t>
      </w:r>
      <w:proofErr w:type="spellEnd"/>
      <w:r w:rsidRPr="00C064C1">
        <w:rPr>
          <w:rFonts w:ascii="Times New Roman" w:hAnsi="Times New Roman"/>
        </w:rPr>
        <w:t xml:space="preserve"> egyéni iskolai gyakorlat - Partneriskolai gyakorlat </w:t>
      </w:r>
      <w:r>
        <w:rPr>
          <w:rFonts w:ascii="Times New Roman" w:hAnsi="Times New Roman"/>
          <w:b w:val="0"/>
          <w:bCs w:val="0"/>
          <w:lang w:val="hu-HU"/>
        </w:rPr>
        <w:t>TKO</w:t>
      </w:r>
      <w:r w:rsidRPr="138232FC">
        <w:rPr>
          <w:rFonts w:ascii="Times New Roman" w:hAnsi="Times New Roman"/>
          <w:b w:val="0"/>
          <w:bCs w:val="0"/>
          <w:lang w:val="hu-HU"/>
        </w:rPr>
        <w:t>9110</w:t>
      </w:r>
      <w:r w:rsidRPr="138232FC">
        <w:rPr>
          <w:rFonts w:ascii="Times New Roman" w:hAnsi="Times New Roman"/>
          <w:b w:val="0"/>
          <w:bCs w:val="0"/>
        </w:rPr>
        <w:t>L</w:t>
      </w:r>
      <w:bookmarkEnd w:id="4"/>
      <w:r w:rsidRPr="00C064C1">
        <w:rPr>
          <w:rFonts w:ascii="Times New Roman" w:hAnsi="Times New Roman"/>
          <w:b w:val="0"/>
          <w:bCs w:val="0"/>
        </w:rPr>
        <w:t xml:space="preserve"> </w:t>
      </w:r>
    </w:p>
    <w:p w:rsidR="00F60B62" w:rsidRPr="00C064C1" w:rsidRDefault="00F60B62" w:rsidP="00F60B62"/>
    <w:p w:rsidR="00F60B62" w:rsidRPr="00C064C1" w:rsidRDefault="00F60B62" w:rsidP="00F60B62">
      <w:pPr>
        <w:spacing w:line="360" w:lineRule="auto"/>
        <w:jc w:val="both"/>
        <w:rPr>
          <w:sz w:val="18"/>
          <w:szCs w:val="18"/>
        </w:rPr>
      </w:pPr>
    </w:p>
    <w:p w:rsidR="00F60B62" w:rsidRPr="00C064C1" w:rsidRDefault="00F60B62" w:rsidP="00F60B62">
      <w:pPr>
        <w:spacing w:line="360" w:lineRule="auto"/>
        <w:jc w:val="both"/>
        <w:rPr>
          <w:smallCaps/>
          <w:sz w:val="18"/>
          <w:szCs w:val="18"/>
        </w:rPr>
      </w:pPr>
      <w:r w:rsidRPr="00C064C1">
        <w:rPr>
          <w:smallCaps/>
          <w:sz w:val="18"/>
          <w:szCs w:val="18"/>
        </w:rPr>
        <w:t>…</w:t>
      </w:r>
      <w:proofErr w:type="gramStart"/>
      <w:r w:rsidRPr="00C064C1">
        <w:rPr>
          <w:smallCaps/>
          <w:sz w:val="18"/>
          <w:szCs w:val="18"/>
        </w:rPr>
        <w:t>………………………….</w:t>
      </w:r>
      <w:proofErr w:type="gramEnd"/>
      <w:r w:rsidRPr="00C064C1">
        <w:rPr>
          <w:smallCaps/>
          <w:sz w:val="18"/>
          <w:szCs w:val="18"/>
        </w:rPr>
        <w:t xml:space="preserve"> </w:t>
      </w:r>
      <w:r w:rsidRPr="00C064C1">
        <w:rPr>
          <w:smallCaps/>
        </w:rPr>
        <w:t>szak</w:t>
      </w:r>
    </w:p>
    <w:p w:rsidR="00F60B62" w:rsidRPr="00C064C1" w:rsidRDefault="00F60B62" w:rsidP="00F60B62">
      <w:pPr>
        <w:jc w:val="center"/>
      </w:pPr>
    </w:p>
    <w:p w:rsidR="00F60B62" w:rsidRPr="00C064C1" w:rsidRDefault="00F60B62" w:rsidP="00F60B62">
      <w:pPr>
        <w:jc w:val="center"/>
      </w:pPr>
      <w:r w:rsidRPr="00C064C1">
        <w:t xml:space="preserve">…………………………………… </w:t>
      </w:r>
      <w:r w:rsidRPr="00C064C1">
        <w:tab/>
      </w:r>
      <w:r w:rsidRPr="00C064C1">
        <w:tab/>
      </w:r>
      <w:r w:rsidRPr="00C064C1">
        <w:tab/>
      </w:r>
      <w:r w:rsidRPr="00C064C1">
        <w:tab/>
        <w:t>……………………………</w:t>
      </w:r>
    </w:p>
    <w:p w:rsidR="00F60B62" w:rsidRPr="00C064C1" w:rsidRDefault="00F60B62" w:rsidP="00F60B62">
      <w:pPr>
        <w:jc w:val="center"/>
      </w:pPr>
      <w:r w:rsidRPr="00C064C1">
        <w:t>A gyakorlat helye</w:t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  <w:t xml:space="preserve"> </w:t>
      </w:r>
      <w:proofErr w:type="gramStart"/>
      <w:r w:rsidRPr="00C064C1">
        <w:t>A</w:t>
      </w:r>
      <w:proofErr w:type="gramEnd"/>
      <w:r w:rsidRPr="00C064C1">
        <w:t xml:space="preserve"> hallgató neve</w:t>
      </w:r>
    </w:p>
    <w:p w:rsidR="00F60B62" w:rsidRPr="00C064C1" w:rsidRDefault="00F60B62" w:rsidP="00F60B62">
      <w:pPr>
        <w:jc w:val="center"/>
      </w:pPr>
    </w:p>
    <w:p w:rsidR="00F60B62" w:rsidRPr="00C064C1" w:rsidRDefault="00F60B62" w:rsidP="00F60B62">
      <w:pPr>
        <w:jc w:val="center"/>
      </w:pPr>
      <w:r w:rsidRPr="00C064C1">
        <w:t>…………………………………………………………………</w:t>
      </w:r>
    </w:p>
    <w:p w:rsidR="00F60B62" w:rsidRPr="00C064C1" w:rsidRDefault="00F60B62" w:rsidP="00F60B62">
      <w:pPr>
        <w:jc w:val="center"/>
      </w:pPr>
      <w:r w:rsidRPr="00C064C1">
        <w:t>A mentor neve</w:t>
      </w:r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Pr="00C064C1" w:rsidRDefault="00F60B62" w:rsidP="00F60B62">
      <w:pPr>
        <w:spacing w:line="200" w:lineRule="atLeast"/>
        <w:jc w:val="both"/>
        <w:rPr>
          <w:u w:val="single"/>
        </w:rPr>
      </w:pPr>
      <w:r w:rsidRPr="00C064C1">
        <w:rPr>
          <w:u w:val="single"/>
        </w:rPr>
        <w:t xml:space="preserve"> Felkészülés: </w:t>
      </w:r>
    </w:p>
    <w:p w:rsidR="00F60B62" w:rsidRPr="00C064C1" w:rsidRDefault="00F60B62" w:rsidP="00F60B62">
      <w:pPr>
        <w:spacing w:line="200" w:lineRule="atLeast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hallgató hospitál legalább szakonként 10 órát nappali tagozaton, 5 ór</w:t>
      </w:r>
      <w:r>
        <w:rPr>
          <w:sz w:val="22"/>
          <w:szCs w:val="22"/>
        </w:rPr>
        <w:t>át levelező tagozaton, a mentor</w:t>
      </w:r>
      <w:r w:rsidRPr="00C064C1">
        <w:rPr>
          <w:sz w:val="22"/>
          <w:szCs w:val="22"/>
        </w:rPr>
        <w:t xml:space="preserve"> vagy más tanár óráján. Ezekről az órákról hospitálási naplót vezet.</w:t>
      </w:r>
    </w:p>
    <w:p w:rsidR="00F60B62" w:rsidRPr="00C064C1" w:rsidRDefault="00F60B62" w:rsidP="00F60B62">
      <w:pPr>
        <w:spacing w:line="200" w:lineRule="atLeast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Az első két alkalommal, lehetőleg a szakmai gyakorlat kezdetén, a mentor óráin a mentorhoz beosztott minden hallgató részt vesz, és közösen elemzik az órákat (ld. az alábbi táblázatot).</w:t>
      </w:r>
    </w:p>
    <w:p w:rsidR="00F60B62" w:rsidRPr="00C064C1" w:rsidRDefault="00F60B62" w:rsidP="00F60B62">
      <w:pPr>
        <w:spacing w:line="200" w:lineRule="atLeast"/>
        <w:rPr>
          <w:u w:val="single"/>
        </w:rPr>
      </w:pPr>
    </w:p>
    <w:tbl>
      <w:tblPr>
        <w:tblpPr w:leftFromText="141" w:rightFromText="141" w:vertAnchor="text" w:tblpY="1"/>
        <w:tblW w:w="94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534"/>
        <w:gridCol w:w="1417"/>
        <w:gridCol w:w="1134"/>
        <w:gridCol w:w="709"/>
        <w:gridCol w:w="425"/>
        <w:gridCol w:w="4139"/>
        <w:gridCol w:w="1106"/>
      </w:tblGrid>
      <w:tr w:rsidR="00F60B62" w:rsidRPr="001913F2" w:rsidTr="00F16B76">
        <w:trPr>
          <w:trHeight w:val="986"/>
        </w:trPr>
        <w:tc>
          <w:tcPr>
            <w:tcW w:w="5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1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Látogatott órák száma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413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 xml:space="preserve">Tanítási egység </w:t>
            </w:r>
          </w:p>
        </w:tc>
        <w:tc>
          <w:tcPr>
            <w:tcW w:w="1106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658" w:hanging="951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 xml:space="preserve">A </w:t>
            </w:r>
          </w:p>
          <w:p w:rsidR="00F60B62" w:rsidRPr="001913F2" w:rsidRDefault="00F60B62" w:rsidP="00F16B76">
            <w:pPr>
              <w:snapToGrid w:val="0"/>
              <w:spacing w:line="360" w:lineRule="auto"/>
              <w:ind w:left="6"/>
              <w:jc w:val="both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Mentor aláírása</w:t>
            </w:r>
          </w:p>
        </w:tc>
      </w:tr>
      <w:tr w:rsidR="00F60B62" w:rsidRPr="001913F2" w:rsidTr="00F16B76">
        <w:tc>
          <w:tcPr>
            <w:tcW w:w="534" w:type="dxa"/>
            <w:vMerge w:val="restart"/>
            <w:shd w:val="clear" w:color="auto" w:fill="auto"/>
            <w:textDirection w:val="btLr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Mentor órái</w:t>
            </w:r>
          </w:p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913F2" w:rsidRDefault="00F60B62" w:rsidP="00F16B76">
            <w:pPr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Egy anyagrész tanítási tervezetének megbeszélése (amit a mentor előre elkészített).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60B62" w:rsidRPr="001913F2" w:rsidRDefault="00F60B62" w:rsidP="00F16B76">
            <w:pPr>
              <w:snapToGrid w:val="0"/>
              <w:ind w:right="34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5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megbeszélt tervezetnek megfelelően a mentor tanít, 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hospitál(</w:t>
            </w:r>
            <w:proofErr w:type="spellStart"/>
            <w:r w:rsidRPr="001913F2">
              <w:rPr>
                <w:sz w:val="20"/>
                <w:szCs w:val="20"/>
              </w:rPr>
              <w:t>nak</w:t>
            </w:r>
            <w:proofErr w:type="spellEnd"/>
            <w:r w:rsidRPr="001913F2">
              <w:rPr>
                <w:sz w:val="20"/>
                <w:szCs w:val="20"/>
              </w:rPr>
              <w:t>). (</w:t>
            </w:r>
            <w:proofErr w:type="gramStart"/>
            <w:r w:rsidRPr="001913F2">
              <w:rPr>
                <w:sz w:val="20"/>
                <w:szCs w:val="20"/>
              </w:rPr>
              <w:t>………………………..………….</w:t>
            </w:r>
            <w:proofErr w:type="gramEnd"/>
            <w:r w:rsidRPr="001913F2">
              <w:rPr>
                <w:sz w:val="20"/>
                <w:szCs w:val="20"/>
              </w:rPr>
              <w:t xml:space="preserve">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5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megtartott óra elemzése.</w:t>
            </w:r>
          </w:p>
        </w:tc>
        <w:tc>
          <w:tcPr>
            <w:tcW w:w="1106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5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által készített tervezet(</w:t>
            </w:r>
            <w:proofErr w:type="spellStart"/>
            <w:r w:rsidRPr="001913F2">
              <w:rPr>
                <w:sz w:val="20"/>
                <w:szCs w:val="20"/>
              </w:rPr>
              <w:t>ek</w:t>
            </w:r>
            <w:proofErr w:type="spellEnd"/>
            <w:r w:rsidRPr="001913F2">
              <w:rPr>
                <w:sz w:val="20"/>
                <w:szCs w:val="20"/>
              </w:rPr>
              <w:t>) elemzése.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5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mentor tanít, a saját tervezete alapján, 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hospitál(</w:t>
            </w:r>
            <w:proofErr w:type="spellStart"/>
            <w:r w:rsidRPr="001913F2">
              <w:rPr>
                <w:sz w:val="20"/>
                <w:szCs w:val="20"/>
              </w:rPr>
              <w:t>nak</w:t>
            </w:r>
            <w:proofErr w:type="spellEnd"/>
            <w:r w:rsidRPr="001913F2">
              <w:rPr>
                <w:sz w:val="20"/>
                <w:szCs w:val="20"/>
              </w:rPr>
              <w:t>). (</w:t>
            </w:r>
            <w:proofErr w:type="gramStart"/>
            <w:r w:rsidRPr="001913F2">
              <w:rPr>
                <w:sz w:val="20"/>
                <w:szCs w:val="20"/>
              </w:rPr>
              <w:t>………………………..…………</w:t>
            </w:r>
            <w:proofErr w:type="gramEnd"/>
            <w:r w:rsidRPr="001913F2">
              <w:rPr>
                <w:sz w:val="20"/>
                <w:szCs w:val="20"/>
              </w:rPr>
              <w:t xml:space="preserve">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5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megtartott óra összehasonlító elemzése. (A mentor tervezete – a hallgató tervezete.)</w:t>
            </w:r>
          </w:p>
        </w:tc>
        <w:tc>
          <w:tcPr>
            <w:tcW w:w="1106" w:type="dxa"/>
            <w:vMerge/>
            <w:shd w:val="clear" w:color="auto" w:fill="auto"/>
          </w:tcPr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60B62" w:rsidRPr="001913F2" w:rsidTr="00F16B76">
        <w:trPr>
          <w:trHeight w:val="938"/>
        </w:trPr>
        <w:tc>
          <w:tcPr>
            <w:tcW w:w="534" w:type="dxa"/>
            <w:vMerge/>
            <w:shd w:val="clear" w:color="auto" w:fill="auto"/>
            <w:textDirection w:val="btLr"/>
          </w:tcPr>
          <w:p w:rsidR="00F60B62" w:rsidRPr="001913F2" w:rsidRDefault="00F60B62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0B62" w:rsidRPr="001913F2" w:rsidRDefault="00F60B62" w:rsidP="00F16B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rPr>
                <w:sz w:val="20"/>
                <w:szCs w:val="20"/>
              </w:rPr>
            </w:pPr>
          </w:p>
          <w:p w:rsidR="00F60B62" w:rsidRPr="00C064C1" w:rsidRDefault="00F60B62" w:rsidP="00F16B76"/>
        </w:tc>
        <w:tc>
          <w:tcPr>
            <w:tcW w:w="1134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 óra</w:t>
            </w:r>
          </w:p>
          <w:p w:rsidR="00F60B62" w:rsidRPr="001913F2" w:rsidRDefault="00F60B62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F60B62" w:rsidRPr="001F76DC" w:rsidRDefault="00F60B62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F76DC">
              <w:rPr>
                <w:b/>
                <w:bCs/>
                <w:sz w:val="20"/>
                <w:szCs w:val="20"/>
              </w:rPr>
              <w:t xml:space="preserve">Mentor igazolása a teljesítésről: </w:t>
            </w:r>
          </w:p>
          <w:p w:rsidR="00F60B62" w:rsidRPr="001913F2" w:rsidRDefault="00F60B62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F60B62" w:rsidRPr="00C064C1" w:rsidRDefault="00F60B62" w:rsidP="00F60B62"/>
    <w:p w:rsidR="00F60B62" w:rsidRPr="00C064C1" w:rsidRDefault="00F60B62" w:rsidP="00F60B62">
      <w:pPr>
        <w:spacing w:line="360" w:lineRule="auto"/>
      </w:pPr>
      <w:r w:rsidRPr="00C064C1">
        <w:t>A mentor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rPr>
          <w:sz w:val="28"/>
          <w:szCs w:val="28"/>
        </w:rPr>
      </w:pPr>
    </w:p>
    <w:p w:rsidR="00F60B62" w:rsidRPr="00C064C1" w:rsidRDefault="00F60B62" w:rsidP="00F60B62">
      <w:pPr>
        <w:rPr>
          <w:sz w:val="28"/>
          <w:szCs w:val="28"/>
        </w:rPr>
      </w:pPr>
      <w:r w:rsidRPr="00C064C1">
        <w:rPr>
          <w:sz w:val="28"/>
          <w:szCs w:val="28"/>
        </w:rPr>
        <w:t>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F60B62" w:rsidRDefault="00F60B62" w:rsidP="00F60B62">
      <w:pPr>
        <w:spacing w:line="200" w:lineRule="atLeast"/>
        <w:jc w:val="both"/>
        <w:rPr>
          <w:u w:val="single"/>
        </w:rPr>
        <w:sectPr w:rsidR="00F60B62" w:rsidSect="00F60B62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F60B62" w:rsidRPr="00C064C1" w:rsidRDefault="00F60B62" w:rsidP="00F60B62">
      <w:pPr>
        <w:spacing w:line="200" w:lineRule="atLeast"/>
        <w:jc w:val="both"/>
        <w:rPr>
          <w:u w:val="single"/>
        </w:rPr>
      </w:pPr>
      <w:r w:rsidRPr="00C064C1">
        <w:rPr>
          <w:u w:val="single"/>
        </w:rPr>
        <w:lastRenderedPageBreak/>
        <w:t xml:space="preserve">Tanítás: </w:t>
      </w:r>
    </w:p>
    <w:p w:rsidR="00F60B62" w:rsidRPr="00C064C1" w:rsidRDefault="00F60B62" w:rsidP="00F60B62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mentor beosztása szerint a félév során legalább 10 órát levelező tanítanak a hallgatók. A tanítási órák előtt előkészítés és óra után megbeszélés történik. Egy-egy órán és ennek elemzésén a mentor és a hallgató (vagy a hallgatói csoport) vesz részt.</w:t>
      </w:r>
    </w:p>
    <w:p w:rsidR="00F60B62" w:rsidRPr="00C064C1" w:rsidRDefault="00F60B62" w:rsidP="00F60B62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szakmódszertan oktatója, a szakot képviselő kolléga, ill. a Bessenyei György Tanárképző Központ képviselője alkalomszerűen részt vesz a hallgatói órán.</w:t>
      </w:r>
    </w:p>
    <w:tbl>
      <w:tblPr>
        <w:tblpPr w:leftFromText="141" w:rightFromText="141" w:vertAnchor="text" w:horzAnchor="margin" w:tblpXSpec="center" w:tblpY="293"/>
        <w:tblW w:w="96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440"/>
        <w:gridCol w:w="8236"/>
      </w:tblGrid>
      <w:tr w:rsidR="00F60B62" w:rsidRPr="001913F2" w:rsidTr="00F16B76">
        <w:tc>
          <w:tcPr>
            <w:tcW w:w="1440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8236" w:type="dxa"/>
            <w:shd w:val="clear" w:color="auto" w:fill="auto"/>
          </w:tcPr>
          <w:p w:rsidR="00F60B62" w:rsidRPr="001913F2" w:rsidRDefault="00F60B62" w:rsidP="00F16B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60B62" w:rsidRPr="001F76DC" w:rsidRDefault="00F60B62" w:rsidP="00F1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76DC">
              <w:rPr>
                <w:b/>
                <w:bCs/>
                <w:sz w:val="20"/>
                <w:szCs w:val="20"/>
              </w:rPr>
              <w:t>Mentor igazolása a teljesítésről</w:t>
            </w:r>
          </w:p>
          <w:p w:rsidR="00F60B62" w:rsidRPr="001913F2" w:rsidRDefault="00F60B62" w:rsidP="00F16B76">
            <w:pPr>
              <w:snapToGrid w:val="0"/>
              <w:spacing w:line="360" w:lineRule="auto"/>
              <w:ind w:left="951" w:hanging="951"/>
              <w:jc w:val="center"/>
              <w:rPr>
                <w:sz w:val="20"/>
                <w:szCs w:val="20"/>
              </w:rPr>
            </w:pPr>
          </w:p>
        </w:tc>
      </w:tr>
      <w:tr w:rsidR="00F60B62" w:rsidRPr="001913F2" w:rsidTr="00F16B76">
        <w:trPr>
          <w:trHeight w:val="2017"/>
        </w:trPr>
        <w:tc>
          <w:tcPr>
            <w:tcW w:w="1440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L: 10 óra</w:t>
            </w: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600" w:lineRule="auto"/>
              <w:jc w:val="both"/>
              <w:rPr>
                <w:b/>
                <w:sz w:val="20"/>
                <w:szCs w:val="20"/>
              </w:rPr>
            </w:pPr>
          </w:p>
          <w:p w:rsidR="00F60B62" w:rsidRPr="001913F2" w:rsidRDefault="00F60B62" w:rsidP="00F16B76">
            <w:pPr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</w:pPr>
    </w:p>
    <w:p w:rsidR="00F60B62" w:rsidRPr="00C064C1" w:rsidRDefault="00F60B62" w:rsidP="00F60B62">
      <w:pPr>
        <w:spacing w:line="360" w:lineRule="auto"/>
      </w:pPr>
      <w:r w:rsidRPr="00C064C1">
        <w:t>A mentor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Pr="00C064C1" w:rsidRDefault="00F60B62" w:rsidP="00F60B62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Default="00F60B62" w:rsidP="00F60B62"/>
    <w:p w:rsidR="00F60B62" w:rsidRPr="00C064C1" w:rsidRDefault="00F60B62" w:rsidP="00F60B62">
      <w:pPr>
        <w:jc w:val="both"/>
        <w:rPr>
          <w:u w:val="single"/>
        </w:rPr>
      </w:pPr>
      <w:r w:rsidRPr="00C064C1">
        <w:rPr>
          <w:u w:val="single"/>
        </w:rPr>
        <w:lastRenderedPageBreak/>
        <w:t>Tehetségfejlesztő gyakorlat: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1F76DC">
        <w:rPr>
          <w:b/>
          <w:bCs/>
          <w:sz w:val="20"/>
          <w:szCs w:val="20"/>
        </w:rPr>
        <w:t>A tehetségfejlesztő gyakorlat célja</w:t>
      </w:r>
      <w:r w:rsidRPr="00C064C1">
        <w:rPr>
          <w:sz w:val="20"/>
          <w:szCs w:val="20"/>
        </w:rPr>
        <w:t xml:space="preserve">: a partneriskolában működő tehetségfejlesztő, tehetséggondozó program megismerése. 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Lehetséges tevékenységi formák: szakköri, önképzőköri foglalkozás megtartása, tehetségek megnyilvánulását lehetővé tevő iskolai rendezvények szervezése (különböző szintű tantárgyi verseny, versenyekre való felkészítés, vetélkedő, kreatív nap, kiállítás) stb.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hallgató előbb foglalkozást látogat, majd vezet. 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EA478E" w:rsidRDefault="00F60B62" w:rsidP="00F60B62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egy hospitált, két megtartott óra / foglalkozás szükséges.</w:t>
      </w:r>
    </w:p>
    <w:p w:rsidR="00F60B62" w:rsidRPr="00C064C1" w:rsidRDefault="00F60B62" w:rsidP="00F60B62">
      <w:pPr>
        <w:jc w:val="both"/>
      </w:pPr>
    </w:p>
    <w:p w:rsidR="00F60B62" w:rsidRPr="00C064C1" w:rsidRDefault="00F60B62" w:rsidP="00F60B62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</w:pPr>
    </w:p>
    <w:p w:rsidR="00F60B62" w:rsidRPr="00C064C1" w:rsidRDefault="00F60B62" w:rsidP="00F60B62">
      <w:pPr>
        <w:spacing w:line="360" w:lineRule="auto"/>
        <w:jc w:val="both"/>
      </w:pPr>
      <w:r w:rsidRPr="00C064C1"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200" w:lineRule="atLeast"/>
        <w:jc w:val="both"/>
      </w:pPr>
    </w:p>
    <w:p w:rsidR="00F60B62" w:rsidRPr="00C064C1" w:rsidRDefault="00F60B62" w:rsidP="00F60B62">
      <w:pPr>
        <w:spacing w:line="360" w:lineRule="auto"/>
      </w:pPr>
      <w:r w:rsidRPr="00C064C1">
        <w:rPr>
          <w:sz w:val="20"/>
          <w:szCs w:val="20"/>
        </w:rPr>
        <w:t xml:space="preserve">A </w:t>
      </w:r>
      <w:r w:rsidRPr="00C064C1">
        <w:t xml:space="preserve">mentor szöveges értékelése: 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</w:p>
    <w:p w:rsidR="00F60B62" w:rsidRPr="00C064C1" w:rsidRDefault="00F60B62" w:rsidP="00F60B62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F60B62" w:rsidRDefault="00F60B62" w:rsidP="00F60B62">
      <w:pPr>
        <w:spacing w:line="200" w:lineRule="atLeast"/>
        <w:jc w:val="both"/>
        <w:rPr>
          <w:u w:val="single"/>
        </w:rPr>
        <w:sectPr w:rsidR="00F60B62" w:rsidSect="00C33593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F60B62" w:rsidRPr="00C064C1" w:rsidRDefault="00F60B62" w:rsidP="00F60B62">
      <w:pPr>
        <w:jc w:val="both"/>
        <w:rPr>
          <w:u w:val="single"/>
        </w:rPr>
      </w:pPr>
      <w:r w:rsidRPr="00C064C1">
        <w:rPr>
          <w:u w:val="single"/>
        </w:rPr>
        <w:lastRenderedPageBreak/>
        <w:t>Hátránykompenzáló gyakorlat: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1F76DC">
        <w:rPr>
          <w:b/>
          <w:bCs/>
          <w:sz w:val="20"/>
          <w:szCs w:val="20"/>
        </w:rPr>
        <w:t>A hátránykompenzáló gyakorlat célja</w:t>
      </w:r>
      <w:r w:rsidRPr="00C064C1">
        <w:rPr>
          <w:sz w:val="20"/>
          <w:szCs w:val="20"/>
        </w:rPr>
        <w:t xml:space="preserve">: a gyakorlóhelyen a tanulási hátrányok kompenzálását, korrekcióját szolgáló sajátos szervezeti megoldások/programok megismerése. </w:t>
      </w:r>
    </w:p>
    <w:p w:rsidR="00F60B62" w:rsidRPr="00C064C1" w:rsidRDefault="00F60B62" w:rsidP="00F60B62">
      <w:pPr>
        <w:jc w:val="both"/>
        <w:rPr>
          <w:sz w:val="20"/>
          <w:szCs w:val="20"/>
        </w:rPr>
      </w:pPr>
    </w:p>
    <w:p w:rsidR="00F60B62" w:rsidRPr="00C064C1" w:rsidRDefault="00F60B62" w:rsidP="00F60B62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hallgató részt vesz a mentor vagy más pedagógus által tartott eltérő szervezésű, funkciójú hátránykompenzáló, fejlesztő foglalkozáson, majd önállóan vezet általános tanulási képességet fejlesztő gyakorlatot. 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jc w:val="both"/>
        <w:rPr>
          <w:u w:val="single"/>
        </w:rPr>
      </w:pPr>
      <w:r w:rsidRPr="001F76DC">
        <w:rPr>
          <w:b/>
          <w:bCs/>
          <w:sz w:val="20"/>
          <w:szCs w:val="20"/>
        </w:rPr>
        <w:t>Levelező tagozaton egy hospitált, két megtartott óra / foglalkozás szükséges.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</w:pPr>
    </w:p>
    <w:p w:rsidR="00F60B62" w:rsidRPr="00C064C1" w:rsidRDefault="00F60B62" w:rsidP="00F60B62">
      <w:pPr>
        <w:spacing w:line="360" w:lineRule="auto"/>
        <w:jc w:val="both"/>
      </w:pPr>
      <w:r w:rsidRPr="00C064C1"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 </w:t>
            </w: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</w:pPr>
      <w:r w:rsidRPr="00C064C1">
        <w:rPr>
          <w:sz w:val="20"/>
          <w:szCs w:val="20"/>
        </w:rPr>
        <w:t xml:space="preserve">A </w:t>
      </w:r>
      <w:r w:rsidRPr="00C064C1">
        <w:t xml:space="preserve">mentor szöveges értékelése: 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F60B62" w:rsidRPr="00C064C1" w:rsidRDefault="00F60B62" w:rsidP="00F60B62">
      <w:pPr>
        <w:spacing w:line="360" w:lineRule="auto"/>
        <w:jc w:val="both"/>
        <w:rPr>
          <w:sz w:val="28"/>
          <w:szCs w:val="28"/>
        </w:rPr>
      </w:pPr>
    </w:p>
    <w:p w:rsidR="00F60B62" w:rsidRPr="00C064C1" w:rsidRDefault="00F60B62" w:rsidP="00F60B62">
      <w:pPr>
        <w:spacing w:line="360" w:lineRule="auto"/>
        <w:jc w:val="both"/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Default="00F60B62" w:rsidP="00F60B62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F60B62" w:rsidRPr="00C064C1" w:rsidRDefault="00F60B62" w:rsidP="00F60B62">
      <w:pPr>
        <w:jc w:val="both"/>
        <w:rPr>
          <w:u w:val="single"/>
        </w:rPr>
      </w:pPr>
      <w:r w:rsidRPr="00C064C1">
        <w:rPr>
          <w:u w:val="single"/>
        </w:rPr>
        <w:lastRenderedPageBreak/>
        <w:t xml:space="preserve">Nevelési </w:t>
      </w:r>
      <w:proofErr w:type="gramStart"/>
      <w:r w:rsidRPr="00C064C1">
        <w:rPr>
          <w:u w:val="single"/>
        </w:rPr>
        <w:t>gyakorlat változó</w:t>
      </w:r>
      <w:proofErr w:type="gramEnd"/>
      <w:r w:rsidRPr="00C064C1">
        <w:rPr>
          <w:u w:val="single"/>
        </w:rPr>
        <w:t xml:space="preserve"> iskolai színtereken: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Az alábbi lehetőségek közül választ a hallgató: (1) osztályfőnöki foglalkozás vezetése; (2) gyermek- és ifjúságvédelmi feladatok megismerése, a tevékenység segítése; (3) iskolai rendezvény szervezésében, lebonyolításában való részvétel; (4) diák-önkormányzati tevékenység megismerése, segítése.</w:t>
      </w:r>
    </w:p>
    <w:p w:rsidR="00F60B62" w:rsidRPr="00C064C1" w:rsidRDefault="00F60B62" w:rsidP="00F60B62">
      <w:pPr>
        <w:jc w:val="both"/>
        <w:rPr>
          <w:sz w:val="22"/>
          <w:szCs w:val="22"/>
        </w:rPr>
      </w:pPr>
    </w:p>
    <w:p w:rsidR="00F60B62" w:rsidRPr="00EA478E" w:rsidRDefault="00F60B62" w:rsidP="00F60B62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két hospitált, két megtartott óra / foglalkozás szükséges.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</w:pPr>
    </w:p>
    <w:p w:rsidR="00F60B62" w:rsidRPr="00C064C1" w:rsidRDefault="00F60B62" w:rsidP="00F60B62">
      <w:pPr>
        <w:spacing w:line="360" w:lineRule="auto"/>
        <w:jc w:val="both"/>
      </w:pPr>
      <w:r w:rsidRPr="00C064C1"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  <w:rPr>
          <w:sz w:val="20"/>
          <w:szCs w:val="20"/>
        </w:rPr>
      </w:pPr>
    </w:p>
    <w:p w:rsidR="00F60B62" w:rsidRPr="00C064C1" w:rsidRDefault="00F60B62" w:rsidP="00F60B62">
      <w:pPr>
        <w:spacing w:line="360" w:lineRule="auto"/>
      </w:pPr>
      <w:proofErr w:type="gramStart"/>
      <w:r w:rsidRPr="00C064C1">
        <w:rPr>
          <w:sz w:val="20"/>
          <w:szCs w:val="20"/>
        </w:rPr>
        <w:t xml:space="preserve">A </w:t>
      </w:r>
      <w:r w:rsidRPr="00C064C1">
        <w:t>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Pr="00C064C1" w:rsidRDefault="00F60B62" w:rsidP="00F60B62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F60B62" w:rsidRDefault="00F60B62" w:rsidP="00F60B62">
      <w:pPr>
        <w:jc w:val="both"/>
        <w:rPr>
          <w:u w:val="single"/>
        </w:rPr>
      </w:pPr>
    </w:p>
    <w:p w:rsidR="00F60B62" w:rsidRDefault="00F60B62" w:rsidP="00F60B62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F60B62" w:rsidRPr="00C064C1" w:rsidRDefault="00F60B62" w:rsidP="00F60B62">
      <w:pPr>
        <w:jc w:val="both"/>
        <w:rPr>
          <w:u w:val="single"/>
        </w:rPr>
      </w:pPr>
      <w:r w:rsidRPr="00C064C1">
        <w:rPr>
          <w:u w:val="single"/>
        </w:rPr>
        <w:lastRenderedPageBreak/>
        <w:t>Iskolán kívüli, általános és szakhoz kapcsolódó tanítási, nevelési lehetőségek a gyakorlatban: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Tanulmányi versenyeken, kirándulásokon, vetélkedőkön, munkaközösségi megbeszéléseken vagy más szakmai rendezvényeken történő megfigyelés és aktív részvétel. </w:t>
      </w:r>
    </w:p>
    <w:p w:rsidR="00F60B62" w:rsidRPr="00C064C1" w:rsidRDefault="00F60B62" w:rsidP="00F60B62">
      <w:pPr>
        <w:jc w:val="both"/>
        <w:rPr>
          <w:sz w:val="22"/>
          <w:szCs w:val="22"/>
        </w:rPr>
      </w:pPr>
    </w:p>
    <w:p w:rsidR="00F60B62" w:rsidRPr="00EA478E" w:rsidRDefault="00F60B62" w:rsidP="00F60B62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két hospitált, két megtartott óra / foglalkozás szükséges.</w:t>
      </w:r>
    </w:p>
    <w:p w:rsidR="00F60B62" w:rsidRPr="00C064C1" w:rsidRDefault="00F60B62" w:rsidP="00F60B62">
      <w:pPr>
        <w:jc w:val="both"/>
        <w:rPr>
          <w:u w:val="single"/>
        </w:rPr>
      </w:pPr>
    </w:p>
    <w:p w:rsidR="00F60B62" w:rsidRPr="00C064C1" w:rsidRDefault="00F60B62" w:rsidP="00F60B62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C064C1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</w:pPr>
    </w:p>
    <w:p w:rsidR="00F60B62" w:rsidRPr="00C064C1" w:rsidRDefault="00F60B62" w:rsidP="00F60B62">
      <w:pPr>
        <w:spacing w:line="360" w:lineRule="auto"/>
        <w:jc w:val="both"/>
      </w:pPr>
      <w:r w:rsidRPr="00C064C1"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0B62" w:rsidRPr="001913F2" w:rsidTr="00F16B76"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60B62" w:rsidRPr="001913F2" w:rsidRDefault="00F60B62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60B62" w:rsidRPr="00C064C1" w:rsidRDefault="00F60B62" w:rsidP="00F60B62">
      <w:pPr>
        <w:spacing w:line="360" w:lineRule="auto"/>
        <w:jc w:val="both"/>
        <w:rPr>
          <w:sz w:val="20"/>
          <w:szCs w:val="20"/>
        </w:rPr>
      </w:pPr>
    </w:p>
    <w:p w:rsidR="00F60B62" w:rsidRPr="00C064C1" w:rsidRDefault="00F60B62" w:rsidP="00F60B62">
      <w:pPr>
        <w:spacing w:line="360" w:lineRule="auto"/>
      </w:pPr>
      <w:proofErr w:type="gramStart"/>
      <w:r w:rsidRPr="00C064C1">
        <w:rPr>
          <w:sz w:val="20"/>
          <w:szCs w:val="20"/>
        </w:rPr>
        <w:t xml:space="preserve">A </w:t>
      </w:r>
      <w:r w:rsidRPr="00C064C1">
        <w:t>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Pr="00C064C1" w:rsidRDefault="00F60B62" w:rsidP="00F60B62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  <w:r>
        <w:rPr>
          <w:sz w:val="28"/>
          <w:szCs w:val="28"/>
        </w:rPr>
        <w:t xml:space="preserve"> Gyakorlati jegy: …………………………</w:t>
      </w:r>
    </w:p>
    <w:p w:rsidR="00F60B62" w:rsidRPr="00C064C1" w:rsidRDefault="00F60B62" w:rsidP="00F60B62">
      <w:pPr>
        <w:spacing w:line="200" w:lineRule="atLeast"/>
        <w:rPr>
          <w:b/>
        </w:rPr>
      </w:pPr>
    </w:p>
    <w:p w:rsidR="00F60B62" w:rsidRDefault="00F60B62" w:rsidP="00F60B62"/>
    <w:sectPr w:rsidR="00F60B62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3CA845C9"/>
    <w:multiLevelType w:val="hybridMultilevel"/>
    <w:tmpl w:val="CA0CC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02B"/>
    <w:multiLevelType w:val="hybridMultilevel"/>
    <w:tmpl w:val="8C10EC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B62"/>
    <w:rsid w:val="00060753"/>
    <w:rsid w:val="0008365D"/>
    <w:rsid w:val="000E57C3"/>
    <w:rsid w:val="00123774"/>
    <w:rsid w:val="001401EF"/>
    <w:rsid w:val="00156D8C"/>
    <w:rsid w:val="001E14E5"/>
    <w:rsid w:val="002516B6"/>
    <w:rsid w:val="00265DD2"/>
    <w:rsid w:val="00291049"/>
    <w:rsid w:val="002F2FFA"/>
    <w:rsid w:val="003C4B35"/>
    <w:rsid w:val="003D3E44"/>
    <w:rsid w:val="00465969"/>
    <w:rsid w:val="004D016F"/>
    <w:rsid w:val="00501043"/>
    <w:rsid w:val="005B65B5"/>
    <w:rsid w:val="005D73F1"/>
    <w:rsid w:val="005E06BF"/>
    <w:rsid w:val="00650F28"/>
    <w:rsid w:val="0077163C"/>
    <w:rsid w:val="007811E5"/>
    <w:rsid w:val="00816291"/>
    <w:rsid w:val="009643D1"/>
    <w:rsid w:val="009A5F96"/>
    <w:rsid w:val="009D7203"/>
    <w:rsid w:val="009E3553"/>
    <w:rsid w:val="009E76FA"/>
    <w:rsid w:val="009F02F0"/>
    <w:rsid w:val="00A934DB"/>
    <w:rsid w:val="00AA121C"/>
    <w:rsid w:val="00AA2F68"/>
    <w:rsid w:val="00AC4913"/>
    <w:rsid w:val="00B15EF7"/>
    <w:rsid w:val="00B378E4"/>
    <w:rsid w:val="00B96830"/>
    <w:rsid w:val="00BB620B"/>
    <w:rsid w:val="00BE616E"/>
    <w:rsid w:val="00C10BD7"/>
    <w:rsid w:val="00C87701"/>
    <w:rsid w:val="00D05B39"/>
    <w:rsid w:val="00D478DF"/>
    <w:rsid w:val="00DD0CDC"/>
    <w:rsid w:val="00E96E7F"/>
    <w:rsid w:val="00EE3E9E"/>
    <w:rsid w:val="00F11858"/>
    <w:rsid w:val="00F22C57"/>
    <w:rsid w:val="00F60B62"/>
    <w:rsid w:val="00F8018B"/>
    <w:rsid w:val="00FB13A6"/>
    <w:rsid w:val="00FC1F66"/>
    <w:rsid w:val="00FD1526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F60B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0B6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F60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0B62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uiPriority w:val="99"/>
    <w:rsid w:val="00F60B6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0B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blzattartalom">
    <w:name w:val="Táblázattartalom"/>
    <w:basedOn w:val="Norml"/>
    <w:rsid w:val="00F60B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e.hu/bgytk/node/5" TargetMode="External"/><Relationship Id="rId5" Type="http://schemas.openxmlformats.org/officeDocument/2006/relationships/hyperlink" Target="http://www.nye.hu/bgy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1835</Words>
  <Characters>12669</Characters>
  <Application>Microsoft Office Word</Application>
  <DocSecurity>0</DocSecurity>
  <Lines>105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2018-02-15T09:20:00Z</dcterms:created>
  <dcterms:modified xsi:type="dcterms:W3CDTF">2018-02-15T09:27:00Z</dcterms:modified>
</cp:coreProperties>
</file>